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70" w:rsidRPr="002A10F6" w:rsidRDefault="00E33F70" w:rsidP="004D1C03">
      <w:pPr>
        <w:pStyle w:val="Heading4"/>
        <w:framePr w:w="10058" w:h="725" w:hRule="exact" w:wrap="notBeside" w:x="1169" w:y="905"/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8776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06.5pt;height:33pt;visibility:visible">
            <v:imagedata r:id="rId5" o:title=""/>
          </v:shape>
        </w:pict>
      </w:r>
    </w:p>
    <w:p w:rsidR="00E33F70" w:rsidRDefault="00E33F70">
      <w:pPr>
        <w:ind w:left="3540"/>
        <w:rPr>
          <w:b/>
          <w:sz w:val="22"/>
        </w:rPr>
      </w:pPr>
    </w:p>
    <w:p w:rsidR="00E33F70" w:rsidRDefault="00E33F70" w:rsidP="00C664FE">
      <w:pPr>
        <w:jc w:val="center"/>
        <w:rPr>
          <w:rFonts w:ascii="Arial" w:hAnsi="Arial" w:cs="Arial"/>
          <w:b/>
          <w:color w:val="000099"/>
          <w:sz w:val="36"/>
          <w:szCs w:val="36"/>
        </w:rPr>
      </w:pPr>
      <w:r w:rsidRPr="00467D52">
        <w:rPr>
          <w:rFonts w:ascii="Arial" w:hAnsi="Arial" w:cs="Arial"/>
          <w:b/>
          <w:color w:val="000099"/>
          <w:sz w:val="36"/>
          <w:szCs w:val="36"/>
        </w:rPr>
        <w:t xml:space="preserve"> </w:t>
      </w:r>
    </w:p>
    <w:p w:rsidR="00E33F70" w:rsidRPr="00C664FE" w:rsidRDefault="00E33F70" w:rsidP="00C664FE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  <w:bookmarkStart w:id="0" w:name="_GoBack"/>
      <w:bookmarkEnd w:id="0"/>
      <w:r w:rsidRPr="00C664FE">
        <w:rPr>
          <w:rFonts w:ascii="Arial" w:hAnsi="Arial" w:cs="Arial"/>
          <w:b/>
          <w:color w:val="000099"/>
          <w:sz w:val="32"/>
          <w:szCs w:val="32"/>
        </w:rPr>
        <w:t>Klinikum für Forensische Psychiatrie und Psychotherapie Ueckermünde</w:t>
      </w:r>
    </w:p>
    <w:p w:rsidR="00E33F70" w:rsidRDefault="00E33F70" w:rsidP="00241A89"/>
    <w:p w:rsidR="00E33F70" w:rsidRPr="00241A89" w:rsidRDefault="00E33F70" w:rsidP="00241A89">
      <w:pPr>
        <w:rPr>
          <w:i/>
        </w:rPr>
      </w:pPr>
      <w:r w:rsidRPr="00241A89">
        <w:rPr>
          <w:i/>
        </w:rPr>
        <w:t xml:space="preserve">Chefärztin: </w:t>
      </w:r>
      <w:r w:rsidRPr="00241A89">
        <w:rPr>
          <w:i/>
        </w:rPr>
        <w:tab/>
      </w:r>
      <w:r w:rsidRPr="00241A89">
        <w:rPr>
          <w:i/>
          <w:sz w:val="22"/>
        </w:rPr>
        <w:t>Dipl.-Med. R. Strohm</w:t>
      </w:r>
      <w:r w:rsidRPr="00241A89">
        <w:rPr>
          <w:i/>
          <w:sz w:val="22"/>
        </w:rPr>
        <w:tab/>
      </w:r>
      <w:r w:rsidRPr="00241A89">
        <w:rPr>
          <w:i/>
          <w:sz w:val="22"/>
        </w:rPr>
        <w:tab/>
      </w:r>
      <w:r w:rsidRPr="00241A89">
        <w:rPr>
          <w:i/>
          <w:sz w:val="22"/>
        </w:rPr>
        <w:tab/>
      </w:r>
      <w:r w:rsidRPr="00241A89">
        <w:rPr>
          <w:i/>
          <w:sz w:val="22"/>
        </w:rPr>
        <w:tab/>
      </w:r>
      <w:r w:rsidRPr="00241A89">
        <w:rPr>
          <w:i/>
          <w:sz w:val="22"/>
        </w:rPr>
        <w:tab/>
      </w:r>
      <w:r w:rsidRPr="00241A89">
        <w:rPr>
          <w:bCs/>
          <w:i/>
        </w:rPr>
        <w:t xml:space="preserve">Pflegedienstleiter:  </w:t>
      </w:r>
      <w:r w:rsidRPr="00241A89">
        <w:rPr>
          <w:bCs/>
          <w:i/>
          <w:sz w:val="22"/>
        </w:rPr>
        <w:t>V. Lippick</w:t>
      </w:r>
    </w:p>
    <w:p w:rsidR="00E33F70" w:rsidRDefault="00E33F70">
      <w:pPr>
        <w:rPr>
          <w:rFonts w:ascii="Arial" w:hAnsi="Arial"/>
          <w:b/>
          <w:sz w:val="20"/>
        </w:rPr>
      </w:pPr>
    </w:p>
    <w:p w:rsidR="00E33F70" w:rsidRDefault="00E33F70">
      <w:pPr>
        <w:rPr>
          <w:rFonts w:ascii="Arial" w:hAnsi="Arial"/>
          <w:b/>
          <w:sz w:val="20"/>
        </w:rPr>
      </w:pPr>
    </w:p>
    <w:p w:rsidR="00E33F70" w:rsidRDefault="00E33F70">
      <w:pPr>
        <w:rPr>
          <w:rFonts w:ascii="Arial" w:hAnsi="Arial"/>
          <w:b/>
          <w:sz w:val="20"/>
        </w:rPr>
      </w:pPr>
      <w:r>
        <w:rPr>
          <w:noProof/>
        </w:rPr>
        <w:pict>
          <v:rect id="Rectangle 2" o:spid="_x0000_s1026" style="position:absolute;margin-left:-12.85pt;margin-top:1.45pt;width:49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XEJgIAAEcEAAAOAAAAZHJzL2Uyb0RvYy54bWysU21v0zAQ/o7Ef7D8nSYNbWmjptPUMYQ0&#10;YGLwAxzHSSz8xtltWn79zk7XdcAnRCtZd7nHj++eu1tfHbQiewFeWlPR6SSnRBhuG2m6in7/dvtm&#10;SYkPzDRMWSMqehSeXm1ev1oPrhSF7a1qBBAkMb4cXEX7EFyZZZ73QjM/sU4YDLYWNAvoQpc1wAZk&#10;1yor8nyRDRYaB5YL7/HrzRikm8TftoKHL23rRSCqophbSCeks45ntlmzsgPmeslPabB/yEIzafDR&#10;M9UNC4zsQP5BpSUH620bJtzqzLat5CLVgNVM89+qeeiZE6kWFMe7s0z+/9Hyz/t7ILKpaEGJYRpb&#10;9BVFY6ZTghRRnsH5ElEP7h5igd7dWf7DE2O3PaLENYAdesEaTGoa8dmLC9HxeJXUwyfbIDvbBZuU&#10;OrSgIyFqQA6pIcdzQ8QhEI4fF8VyMc+xbxxjb2fFCu34BCufbjvw4YOwmkSjooC5J3a2v/NhhD5B&#10;UvZWyeZWKpUc6OqtArJnOBzbPP5P7P4SpgwZKrqaF/PE/CLmLyny9PsbhZYBp1xJXdHlGcTKKNt7&#10;02CarAxMqtHG6pQ56RilG1sQDvUBgVHP2jZHVBTsOM24fWj0Fn5RMuAkV9T/3DEQlKiPBruyms5m&#10;cfSTM5u/K9CBy0h9GWGGI1VFAyWjuQ3juuwcyK7Hl6ZJBmOvsZOtTCI/Z3XKG6c1tem0WXEdLv2E&#10;et7/zSMAAAD//wMAUEsDBBQABgAIAAAAIQCZ0Atn3wAAAAgBAAAPAAAAZHJzL2Rvd25yZXYueG1s&#10;TI9BS8QwFITvgv8hPMHbbmq1dVubLiIqLAjiWtjr2/TZFpuX0qTb6q83nvQ4zDDzTbFdTC9ONLrO&#10;soKrdQSCWNu640ZB9f602oBwHrnG3jIp+CIH2/L8rMC8tjO/0WnvGxFK2OWooPV+yKV0uiWDbm0H&#10;4uB92NGgD3JsZD3iHMpNL+MoSqXBjsNCiwM9tKQ/95NRoLNpNze8e8XvyiXPh+lRvySVUpcXy/0d&#10;CE+L/wvDL35AhzIwHe3EtRO9glWc3IaogjgDEfwsvbkGcVSQpBnIspD/D5Q/AAAA//8DAFBLAQIt&#10;ABQABgAIAAAAIQC2gziS/gAAAOEBAAATAAAAAAAAAAAAAAAAAAAAAABbQ29udGVudF9UeXBlc10u&#10;eG1sUEsBAi0AFAAGAAgAAAAhADj9If/WAAAAlAEAAAsAAAAAAAAAAAAAAAAALwEAAF9yZWxzLy5y&#10;ZWxzUEsBAi0AFAAGAAgAAAAhADp8BcQmAgAARwQAAA4AAAAAAAAAAAAAAAAALgIAAGRycy9lMm9E&#10;b2MueG1sUEsBAi0AFAAGAAgAAAAhAJnQC2ffAAAACAEAAA8AAAAAAAAAAAAAAAAAgAQAAGRycy9k&#10;b3ducmV2LnhtbFBLBQYAAAAABAAEAPMAAACMBQAAAAA=&#10;" fillcolor="silver">
            <v:textbox>
              <w:txbxContent>
                <w:p w:rsidR="00E33F70" w:rsidRPr="002A10F6" w:rsidRDefault="00E33F70" w:rsidP="002A10F6">
                  <w:pPr>
                    <w:pStyle w:val="Heading3"/>
                    <w:rPr>
                      <w:rFonts w:cs="Arial"/>
                      <w:bCs/>
                    </w:rPr>
                  </w:pPr>
                  <w:r>
                    <w:t>Interdisziplinäre Fortbildung Forensische Psychiatrie und Psychologie</w:t>
                  </w:r>
                </w:p>
              </w:txbxContent>
            </v:textbox>
          </v:rect>
        </w:pict>
      </w:r>
    </w:p>
    <w:p w:rsidR="00E33F70" w:rsidRDefault="00E33F70">
      <w:pPr>
        <w:rPr>
          <w:rFonts w:ascii="Arial" w:hAnsi="Arial"/>
          <w:b/>
          <w:sz w:val="20"/>
        </w:rPr>
      </w:pPr>
    </w:p>
    <w:p w:rsidR="00E33F70" w:rsidRDefault="00E33F70">
      <w:pPr>
        <w:jc w:val="both"/>
        <w:rPr>
          <w:rFonts w:ascii="Arial" w:hAnsi="Arial"/>
          <w:b/>
          <w:sz w:val="20"/>
        </w:rPr>
      </w:pPr>
    </w:p>
    <w:p w:rsidR="00E33F70" w:rsidRDefault="00E33F70" w:rsidP="00AC5261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:rsidR="00E33F70" w:rsidRDefault="00E33F70" w:rsidP="00AC5261">
      <w:pPr>
        <w:jc w:val="both"/>
        <w:rPr>
          <w:sz w:val="20"/>
        </w:rPr>
      </w:pPr>
      <w:r w:rsidRPr="005B22DC">
        <w:rPr>
          <w:b/>
          <w:sz w:val="20"/>
        </w:rPr>
        <w:t xml:space="preserve">Das Weiterbildungsangebot richtet sich an alle </w:t>
      </w:r>
      <w:r>
        <w:rPr>
          <w:b/>
          <w:sz w:val="20"/>
        </w:rPr>
        <w:t xml:space="preserve">psychiatrisch-psychologisch und </w:t>
      </w:r>
      <w:r w:rsidRPr="005B22DC">
        <w:rPr>
          <w:b/>
          <w:sz w:val="20"/>
        </w:rPr>
        <w:t xml:space="preserve">forensisch-psychiatrisch interessierten Berufsgruppen einschließlich </w:t>
      </w:r>
      <w:r w:rsidRPr="006C0A85">
        <w:rPr>
          <w:b/>
          <w:sz w:val="20"/>
          <w:u w:val="single"/>
        </w:rPr>
        <w:t>Juristen, Bewährungshelfer und Mitarbeiter des Justizvollzuges</w:t>
      </w:r>
      <w:r w:rsidRPr="005B22DC">
        <w:rPr>
          <w:b/>
          <w:sz w:val="20"/>
        </w:rPr>
        <w:t xml:space="preserve">. </w:t>
      </w:r>
      <w:r w:rsidRPr="005B22DC">
        <w:rPr>
          <w:sz w:val="20"/>
        </w:rPr>
        <w:t xml:space="preserve">(Klinikexterne Teilnehmer bitte Personalausweis mitbringen!) </w:t>
      </w:r>
    </w:p>
    <w:p w:rsidR="00E33F70" w:rsidRDefault="00E33F70" w:rsidP="00AC5261">
      <w:pPr>
        <w:jc w:val="both"/>
        <w:rPr>
          <w:sz w:val="20"/>
        </w:rPr>
      </w:pPr>
    </w:p>
    <w:p w:rsidR="00E33F70" w:rsidRPr="00E86DCE" w:rsidRDefault="00E33F70" w:rsidP="00AC5261">
      <w:pPr>
        <w:jc w:val="center"/>
        <w:rPr>
          <w:b/>
          <w:szCs w:val="24"/>
        </w:rPr>
      </w:pPr>
      <w:r w:rsidRPr="00E86DCE">
        <w:rPr>
          <w:b/>
          <w:szCs w:val="24"/>
          <w:u w:val="single"/>
        </w:rPr>
        <w:t>Weiterbildungsort</w:t>
      </w:r>
      <w:r w:rsidRPr="00E86DCE">
        <w:rPr>
          <w:b/>
          <w:szCs w:val="24"/>
        </w:rPr>
        <w:t>:</w:t>
      </w:r>
    </w:p>
    <w:p w:rsidR="00E33F70" w:rsidRPr="00E86DCE" w:rsidRDefault="00E33F70" w:rsidP="00AC5261">
      <w:pPr>
        <w:jc w:val="center"/>
        <w:rPr>
          <w:b/>
          <w:szCs w:val="24"/>
        </w:rPr>
      </w:pPr>
      <w:r>
        <w:rPr>
          <w:b/>
          <w:szCs w:val="24"/>
        </w:rPr>
        <w:t>AMEOS Klinikum</w:t>
      </w:r>
      <w:r w:rsidRPr="00E86DCE">
        <w:rPr>
          <w:b/>
          <w:szCs w:val="24"/>
        </w:rPr>
        <w:t xml:space="preserve"> für F</w:t>
      </w:r>
      <w:r>
        <w:rPr>
          <w:b/>
          <w:szCs w:val="24"/>
        </w:rPr>
        <w:t>orensische Psychiatrie u. Psychotherapie, Ravensteinstraße 15 a</w:t>
      </w:r>
    </w:p>
    <w:p w:rsidR="00E33F70" w:rsidRPr="00E86DCE" w:rsidRDefault="00E33F70" w:rsidP="00AC5261">
      <w:pPr>
        <w:jc w:val="center"/>
        <w:rPr>
          <w:b/>
          <w:szCs w:val="24"/>
        </w:rPr>
      </w:pPr>
      <w:r w:rsidRPr="00E86DCE">
        <w:rPr>
          <w:b/>
          <w:szCs w:val="24"/>
          <w:u w:val="single"/>
        </w:rPr>
        <w:t>Beginn</w:t>
      </w:r>
      <w:r w:rsidRPr="00E86DCE">
        <w:rPr>
          <w:b/>
          <w:szCs w:val="24"/>
        </w:rPr>
        <w:t>: jeweils 14:00 Uhr</w:t>
      </w:r>
    </w:p>
    <w:p w:rsidR="00E33F70" w:rsidRPr="005B22DC" w:rsidRDefault="00E33F70" w:rsidP="00AC5261">
      <w:pPr>
        <w:jc w:val="both"/>
        <w:rPr>
          <w:b/>
          <w:sz w:val="20"/>
        </w:rPr>
      </w:pPr>
    </w:p>
    <w:p w:rsidR="00E33F70" w:rsidRDefault="00E33F70" w:rsidP="00AC5261">
      <w:pPr>
        <w:rPr>
          <w:rFonts w:ascii="Arial" w:hAnsi="Arial" w:cs="Arial"/>
        </w:rPr>
      </w:pPr>
    </w:p>
    <w:p w:rsidR="00E33F70" w:rsidRDefault="00E33F70" w:rsidP="00AC5261">
      <w:pPr>
        <w:pStyle w:val="Heading5"/>
        <w:pBdr>
          <w:left w:val="single" w:sz="4" w:space="4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Die Veranstaltung werden</w:t>
      </w:r>
      <w:r w:rsidRPr="008B04B6">
        <w:rPr>
          <w:sz w:val="22"/>
          <w:szCs w:val="22"/>
        </w:rPr>
        <w:t xml:space="preserve"> von der Ärztekammer M-V </w:t>
      </w:r>
      <w:r>
        <w:rPr>
          <w:sz w:val="22"/>
          <w:szCs w:val="22"/>
        </w:rPr>
        <w:t xml:space="preserve">voraussichtlich </w:t>
      </w:r>
      <w:r w:rsidRPr="008B04B6">
        <w:rPr>
          <w:sz w:val="22"/>
          <w:szCs w:val="22"/>
        </w:rPr>
        <w:t>mit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lightGray"/>
        </w:rPr>
        <w:t xml:space="preserve"> 3- 5 P</w:t>
      </w:r>
      <w:r w:rsidRPr="00AF3B42">
        <w:rPr>
          <w:sz w:val="22"/>
          <w:szCs w:val="22"/>
          <w:highlight w:val="lightGray"/>
        </w:rPr>
        <w:t>unkten</w:t>
      </w:r>
      <w:r w:rsidRPr="008B04B6">
        <w:rPr>
          <w:sz w:val="22"/>
          <w:szCs w:val="22"/>
        </w:rPr>
        <w:t xml:space="preserve"> bewertet. </w:t>
      </w:r>
    </w:p>
    <w:p w:rsidR="00E33F70" w:rsidRDefault="00E33F70" w:rsidP="00AC5261">
      <w:pPr>
        <w:pStyle w:val="Heading5"/>
        <w:pBdr>
          <w:left w:val="single" w:sz="4" w:space="4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Unsere Einrichtung v</w:t>
      </w:r>
      <w:r w:rsidRPr="008B04B6">
        <w:rPr>
          <w:sz w:val="22"/>
          <w:szCs w:val="22"/>
        </w:rPr>
        <w:t xml:space="preserve">erfügt über die Zulassung als </w:t>
      </w:r>
    </w:p>
    <w:p w:rsidR="00E33F70" w:rsidRPr="008B04B6" w:rsidRDefault="00E33F70" w:rsidP="00AC5261">
      <w:pPr>
        <w:pStyle w:val="Heading5"/>
        <w:pBdr>
          <w:left w:val="single" w:sz="4" w:space="4" w:color="auto"/>
          <w:right w:val="single" w:sz="4" w:space="4" w:color="auto"/>
        </w:pBdr>
        <w:rPr>
          <w:sz w:val="22"/>
          <w:szCs w:val="22"/>
        </w:rPr>
      </w:pPr>
      <w:r w:rsidRPr="008B04B6">
        <w:rPr>
          <w:sz w:val="22"/>
          <w:szCs w:val="22"/>
        </w:rPr>
        <w:t xml:space="preserve">Weiterbildungsstätte für den </w:t>
      </w:r>
      <w:r w:rsidRPr="00AF3B42">
        <w:rPr>
          <w:sz w:val="22"/>
          <w:szCs w:val="22"/>
          <w:highlight w:val="lightGray"/>
        </w:rPr>
        <w:t>Schwerpunkt Forensische Psychiatrie</w:t>
      </w:r>
      <w:r>
        <w:rPr>
          <w:sz w:val="22"/>
          <w:szCs w:val="22"/>
        </w:rPr>
        <w:t xml:space="preserve"> der Ärztekammer M-</w:t>
      </w:r>
      <w:r w:rsidRPr="008B04B6">
        <w:rPr>
          <w:sz w:val="22"/>
          <w:szCs w:val="22"/>
        </w:rPr>
        <w:t>V</w:t>
      </w:r>
    </w:p>
    <w:p w:rsidR="00E33F70" w:rsidRPr="009345D5" w:rsidRDefault="00E33F70" w:rsidP="00AC5261">
      <w:pPr>
        <w:rPr>
          <w:rFonts w:ascii="Arial" w:hAnsi="Arial" w:cs="Arial"/>
          <w:sz w:val="22"/>
          <w:szCs w:val="22"/>
        </w:rPr>
      </w:pPr>
    </w:p>
    <w:p w:rsidR="00E33F70" w:rsidRDefault="00E33F70" w:rsidP="00AC5261">
      <w:pPr>
        <w:rPr>
          <w:rFonts w:ascii="Arial" w:hAnsi="Arial" w:cs="Arial"/>
          <w:sz w:val="22"/>
          <w:szCs w:val="22"/>
        </w:rPr>
      </w:pPr>
    </w:p>
    <w:p w:rsidR="00E33F70" w:rsidRDefault="00E33F70" w:rsidP="00AC5261">
      <w:pPr>
        <w:rPr>
          <w:rFonts w:ascii="Arial" w:hAnsi="Arial" w:cs="Arial"/>
          <w:sz w:val="22"/>
          <w:szCs w:val="22"/>
        </w:rPr>
      </w:pPr>
    </w:p>
    <w:p w:rsidR="00E33F70" w:rsidRPr="009345D5" w:rsidRDefault="00E33F70" w:rsidP="00AC5261">
      <w:pPr>
        <w:rPr>
          <w:rFonts w:ascii="Arial" w:hAnsi="Arial" w:cs="Arial"/>
          <w:sz w:val="22"/>
          <w:szCs w:val="22"/>
        </w:rPr>
      </w:pPr>
    </w:p>
    <w:p w:rsidR="00E33F70" w:rsidRDefault="00E33F70" w:rsidP="0091209A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27.02.2019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Psychotische Erkrankungen Teil 1 </w:t>
      </w:r>
      <w:r>
        <w:rPr>
          <w:rFonts w:ascii="Arial" w:hAnsi="Arial" w:cs="Arial"/>
          <w:sz w:val="22"/>
          <w:szCs w:val="22"/>
        </w:rPr>
        <w:t>– Diagnostik, Differenzialdiagnostik und Psychopathologie</w:t>
      </w:r>
    </w:p>
    <w:p w:rsidR="00E33F70" w:rsidRPr="009345D5" w:rsidRDefault="00E33F70" w:rsidP="009345D5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(MU Dr. R. Andes)</w:t>
      </w:r>
    </w:p>
    <w:p w:rsidR="00E33F70" w:rsidRDefault="00E33F70" w:rsidP="00AC5261">
      <w:pPr>
        <w:rPr>
          <w:rFonts w:ascii="Arial" w:hAnsi="Arial" w:cs="Arial"/>
          <w:b/>
          <w:sz w:val="22"/>
          <w:szCs w:val="22"/>
        </w:rPr>
      </w:pPr>
    </w:p>
    <w:p w:rsidR="00E33F70" w:rsidRPr="009345D5" w:rsidRDefault="00E33F70" w:rsidP="00AC5261">
      <w:pPr>
        <w:rPr>
          <w:rFonts w:ascii="Arial" w:hAnsi="Arial" w:cs="Arial"/>
          <w:b/>
          <w:sz w:val="22"/>
          <w:szCs w:val="22"/>
        </w:rPr>
      </w:pPr>
    </w:p>
    <w:p w:rsidR="00E33F70" w:rsidRPr="00325EA4" w:rsidRDefault="00E33F70" w:rsidP="00125C9C">
      <w:pPr>
        <w:pBdr>
          <w:bottom w:val="single" w:sz="4" w:space="1" w:color="auto"/>
        </w:pBdr>
        <w:ind w:left="1410" w:hanging="1410"/>
        <w:jc w:val="both"/>
        <w:rPr>
          <w:rFonts w:ascii="Arial" w:hAnsi="Arial" w:cs="Arial"/>
          <w:color w:val="000000"/>
          <w:sz w:val="22"/>
        </w:rPr>
      </w:pPr>
      <w:r w:rsidRPr="009345D5">
        <w:rPr>
          <w:rFonts w:ascii="Arial" w:hAnsi="Arial" w:cs="Arial"/>
          <w:color w:val="000000"/>
          <w:sz w:val="22"/>
        </w:rPr>
        <w:t>2</w:t>
      </w:r>
      <w:r>
        <w:rPr>
          <w:rFonts w:ascii="Arial" w:hAnsi="Arial" w:cs="Arial"/>
          <w:color w:val="000000"/>
          <w:sz w:val="22"/>
        </w:rPr>
        <w:t>7</w:t>
      </w:r>
      <w:r w:rsidRPr="009345D5">
        <w:rPr>
          <w:rFonts w:ascii="Arial" w:hAnsi="Arial" w:cs="Arial"/>
          <w:color w:val="000000"/>
          <w:sz w:val="22"/>
        </w:rPr>
        <w:t>.03.20</w:t>
      </w:r>
      <w:r>
        <w:rPr>
          <w:rFonts w:ascii="Arial" w:hAnsi="Arial" w:cs="Arial"/>
          <w:color w:val="000000"/>
          <w:sz w:val="22"/>
        </w:rPr>
        <w:t>19</w:t>
      </w:r>
      <w:r w:rsidRPr="009345D5">
        <w:rPr>
          <w:rFonts w:ascii="Arial" w:hAnsi="Arial" w:cs="Arial"/>
          <w:color w:val="000000"/>
          <w:sz w:val="22"/>
        </w:rPr>
        <w:t xml:space="preserve"> </w:t>
      </w:r>
      <w:r w:rsidRPr="009345D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>Psychotische Erkrankungen Teil 2</w:t>
      </w:r>
      <w:r w:rsidRPr="009345D5">
        <w:rPr>
          <w:rFonts w:ascii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–</w:t>
      </w:r>
      <w:r w:rsidRPr="00325EA4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Erkrankungsverläufe und aktuelle Aspekte der Behandlung</w:t>
      </w:r>
    </w:p>
    <w:p w:rsidR="00E33F70" w:rsidRPr="009345D5" w:rsidRDefault="00E33F70" w:rsidP="00AC5261">
      <w:pPr>
        <w:pBdr>
          <w:bottom w:val="single" w:sz="4" w:space="1" w:color="auto"/>
        </w:pBdr>
        <w:ind w:left="1410" w:hanging="1410"/>
        <w:rPr>
          <w:rFonts w:ascii="Arial" w:hAnsi="Arial" w:cs="Arial"/>
          <w:color w:val="000000"/>
          <w:sz w:val="22"/>
        </w:rPr>
      </w:pPr>
      <w:r w:rsidRPr="009345D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(MU Dr. R. Andes</w:t>
      </w:r>
      <w:r w:rsidRPr="009345D5">
        <w:rPr>
          <w:rFonts w:ascii="Arial" w:hAnsi="Arial" w:cs="Arial"/>
          <w:color w:val="000000"/>
          <w:sz w:val="22"/>
        </w:rPr>
        <w:t>)</w:t>
      </w:r>
    </w:p>
    <w:p w:rsidR="00E33F70" w:rsidRPr="009345D5" w:rsidRDefault="00E33F70" w:rsidP="00835963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</w:rPr>
      </w:pPr>
    </w:p>
    <w:p w:rsidR="00E33F70" w:rsidRPr="009345D5" w:rsidRDefault="00E33F70" w:rsidP="00835963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</w:rPr>
      </w:pPr>
    </w:p>
    <w:p w:rsidR="00E33F70" w:rsidRDefault="00E33F70" w:rsidP="0091209A">
      <w:pPr>
        <w:pBdr>
          <w:bottom w:val="single" w:sz="4" w:space="1" w:color="auto"/>
        </w:pBdr>
        <w:ind w:left="1410" w:hanging="141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10.04.2019</w:t>
      </w:r>
      <w:r w:rsidRPr="009345D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>Die Behandlung von Patienten mit Autismus-Spektrum-Störungen im forensischen Kontext</w:t>
      </w:r>
    </w:p>
    <w:p w:rsidR="00E33F70" w:rsidRPr="009345D5" w:rsidRDefault="00E33F70" w:rsidP="009345D5">
      <w:pPr>
        <w:pBdr>
          <w:bottom w:val="single" w:sz="4" w:space="1" w:color="auto"/>
        </w:pBdr>
        <w:ind w:left="1410" w:hanging="141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(Dipl.-Med. R. Strohm, Dipl.-Psych. M. Dikin)</w:t>
      </w:r>
    </w:p>
    <w:p w:rsidR="00E33F70" w:rsidRPr="009345D5" w:rsidRDefault="00E33F70" w:rsidP="00835963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</w:rPr>
      </w:pPr>
    </w:p>
    <w:p w:rsidR="00E33F70" w:rsidRPr="009345D5" w:rsidRDefault="00E33F70" w:rsidP="00AC5261">
      <w:pPr>
        <w:pBdr>
          <w:bottom w:val="single" w:sz="4" w:space="1" w:color="auto"/>
        </w:pBdr>
        <w:ind w:left="1410" w:hanging="1410"/>
        <w:rPr>
          <w:rFonts w:ascii="Arial" w:hAnsi="Arial" w:cs="Arial"/>
          <w:color w:val="000000"/>
          <w:sz w:val="22"/>
        </w:rPr>
      </w:pPr>
    </w:p>
    <w:p w:rsidR="00E33F70" w:rsidRPr="009345D5" w:rsidRDefault="00E33F70" w:rsidP="0091209A">
      <w:pPr>
        <w:pBdr>
          <w:bottom w:val="single" w:sz="4" w:space="1" w:color="auto"/>
        </w:pBdr>
        <w:ind w:left="1410" w:hanging="141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29.05.2019</w:t>
      </w:r>
      <w:r>
        <w:rPr>
          <w:rFonts w:ascii="Arial" w:hAnsi="Arial" w:cs="Arial"/>
          <w:color w:val="000000"/>
          <w:sz w:val="22"/>
        </w:rPr>
        <w:tab/>
      </w:r>
      <w:r w:rsidRPr="009345D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>Wer kommt rein? Wer darf raus?</w:t>
      </w:r>
      <w:r w:rsidRPr="009345D5">
        <w:rPr>
          <w:rFonts w:ascii="Arial" w:hAnsi="Arial" w:cs="Arial"/>
          <w:b/>
          <w:color w:val="000000"/>
          <w:sz w:val="22"/>
        </w:rPr>
        <w:t xml:space="preserve"> </w:t>
      </w:r>
      <w:r w:rsidRPr="009345D5">
        <w:rPr>
          <w:rFonts w:ascii="Arial" w:hAnsi="Arial" w:cs="Arial"/>
          <w:color w:val="000000"/>
          <w:sz w:val="22"/>
        </w:rPr>
        <w:t xml:space="preserve">– </w:t>
      </w:r>
      <w:r>
        <w:rPr>
          <w:rFonts w:ascii="Arial" w:hAnsi="Arial" w:cs="Arial"/>
          <w:color w:val="000000"/>
          <w:sz w:val="22"/>
        </w:rPr>
        <w:t>Auswirkungen der Neufassung des § 63 StGB vom 01.08.2016 auf die Unterbringung in den Forensischen Kliniken</w:t>
      </w:r>
    </w:p>
    <w:p w:rsidR="00E33F70" w:rsidRDefault="00E33F70" w:rsidP="00AC5261">
      <w:pPr>
        <w:pBdr>
          <w:bottom w:val="single" w:sz="4" w:space="1" w:color="auto"/>
        </w:pBdr>
        <w:ind w:left="1410" w:hanging="1410"/>
        <w:rPr>
          <w:rFonts w:ascii="Arial" w:hAnsi="Arial" w:cs="Arial"/>
          <w:color w:val="000000"/>
          <w:sz w:val="22"/>
          <w:lang w:val="en-US"/>
        </w:rPr>
      </w:pPr>
      <w:r w:rsidRPr="003960F7">
        <w:rPr>
          <w:rFonts w:ascii="Arial" w:hAnsi="Arial" w:cs="Arial"/>
          <w:color w:val="000000"/>
          <w:sz w:val="22"/>
          <w:lang w:val="en-US"/>
        </w:rPr>
        <w:t xml:space="preserve">                       (Dipl.-Med. R. Strohm)</w:t>
      </w:r>
    </w:p>
    <w:p w:rsidR="00E33F70" w:rsidRDefault="00E33F70" w:rsidP="00AC5261">
      <w:pPr>
        <w:pBdr>
          <w:bottom w:val="single" w:sz="4" w:space="1" w:color="auto"/>
        </w:pBdr>
        <w:ind w:left="1410" w:hanging="1410"/>
        <w:rPr>
          <w:rFonts w:ascii="Arial" w:hAnsi="Arial" w:cs="Arial"/>
          <w:color w:val="000000"/>
          <w:sz w:val="22"/>
          <w:lang w:val="en-US"/>
        </w:rPr>
      </w:pPr>
    </w:p>
    <w:p w:rsidR="00E33F70" w:rsidRDefault="00E33F70" w:rsidP="00AC5261">
      <w:pPr>
        <w:pBdr>
          <w:bottom w:val="single" w:sz="4" w:space="1" w:color="auto"/>
        </w:pBdr>
        <w:ind w:left="1410" w:hanging="1410"/>
        <w:rPr>
          <w:rFonts w:ascii="Arial" w:hAnsi="Arial" w:cs="Arial"/>
          <w:color w:val="000000"/>
          <w:sz w:val="22"/>
          <w:lang w:val="en-US"/>
        </w:rPr>
      </w:pPr>
    </w:p>
    <w:p w:rsidR="00E33F70" w:rsidRDefault="00E33F70" w:rsidP="003E591E">
      <w:pPr>
        <w:pBdr>
          <w:bottom w:val="single" w:sz="4" w:space="1" w:color="auto"/>
        </w:pBdr>
        <w:ind w:left="1410" w:hanging="141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lang w:val="en-US"/>
        </w:rPr>
        <w:t>26.06.2019</w:t>
      </w:r>
      <w:r>
        <w:rPr>
          <w:rFonts w:ascii="Arial" w:hAnsi="Arial" w:cs="Arial"/>
          <w:color w:val="000000"/>
          <w:sz w:val="22"/>
          <w:lang w:val="en-US"/>
        </w:rPr>
        <w:tab/>
      </w:r>
      <w:r w:rsidRPr="0012087F">
        <w:rPr>
          <w:rFonts w:ascii="Arial" w:hAnsi="Arial" w:cs="Arial"/>
          <w:b/>
          <w:color w:val="000000"/>
          <w:sz w:val="22"/>
        </w:rPr>
        <w:t>Wie</w:t>
      </w:r>
      <w:r>
        <w:rPr>
          <w:rFonts w:ascii="Arial" w:hAnsi="Arial" w:cs="Arial"/>
          <w:b/>
          <w:color w:val="000000"/>
          <w:sz w:val="22"/>
          <w:lang w:val="en-US"/>
        </w:rPr>
        <w:t xml:space="preserve"> “</w:t>
      </w:r>
      <w:r w:rsidRPr="0012087F">
        <w:rPr>
          <w:rFonts w:ascii="Arial" w:hAnsi="Arial" w:cs="Arial"/>
          <w:b/>
          <w:color w:val="000000"/>
          <w:sz w:val="22"/>
        </w:rPr>
        <w:t>psychotherapeutisch</w:t>
      </w:r>
      <w:r>
        <w:rPr>
          <w:rFonts w:ascii="Arial" w:hAnsi="Arial" w:cs="Arial"/>
          <w:b/>
          <w:color w:val="000000"/>
          <w:sz w:val="22"/>
          <w:lang w:val="en-US"/>
        </w:rPr>
        <w:t xml:space="preserve">” </w:t>
      </w:r>
      <w:r w:rsidRPr="0012087F">
        <w:rPr>
          <w:rFonts w:ascii="Arial" w:hAnsi="Arial" w:cs="Arial"/>
          <w:b/>
          <w:color w:val="000000"/>
          <w:sz w:val="22"/>
        </w:rPr>
        <w:t>ist</w:t>
      </w:r>
      <w:r>
        <w:rPr>
          <w:rFonts w:ascii="Arial" w:hAnsi="Arial" w:cs="Arial"/>
          <w:b/>
          <w:color w:val="000000"/>
          <w:sz w:val="22"/>
          <w:lang w:val="en-US"/>
        </w:rPr>
        <w:t xml:space="preserve"> </w:t>
      </w:r>
      <w:r w:rsidRPr="0012087F">
        <w:rPr>
          <w:rFonts w:ascii="Arial" w:hAnsi="Arial" w:cs="Arial"/>
          <w:b/>
          <w:color w:val="000000"/>
          <w:sz w:val="22"/>
        </w:rPr>
        <w:t>Soziomilieutherapie</w:t>
      </w:r>
      <w:r>
        <w:rPr>
          <w:rFonts w:ascii="Arial" w:hAnsi="Arial" w:cs="Arial"/>
          <w:b/>
          <w:color w:val="000000"/>
          <w:sz w:val="22"/>
        </w:rPr>
        <w:t>?</w:t>
      </w:r>
      <w:r>
        <w:rPr>
          <w:rFonts w:ascii="Arial" w:hAnsi="Arial" w:cs="Arial"/>
          <w:color w:val="000000"/>
          <w:sz w:val="22"/>
        </w:rPr>
        <w:tab/>
        <w:t>Von der Ressourcen orientierten Förderung zur gelebten Veränderung im Wohngruppenalltag.</w:t>
      </w:r>
    </w:p>
    <w:p w:rsidR="00E33F70" w:rsidRDefault="00E33F70" w:rsidP="00AC5261">
      <w:pPr>
        <w:pBdr>
          <w:bottom w:val="single" w:sz="4" w:space="1" w:color="auto"/>
        </w:pBdr>
        <w:ind w:left="1410" w:hanging="141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 xml:space="preserve">(Dipl.-Psych. M. Dikin, V. Lippick) </w:t>
      </w:r>
    </w:p>
    <w:p w:rsidR="00E33F70" w:rsidRDefault="00E33F70" w:rsidP="00AC5261">
      <w:pPr>
        <w:pBdr>
          <w:bottom w:val="single" w:sz="4" w:space="1" w:color="auto"/>
        </w:pBdr>
        <w:ind w:left="1410" w:hanging="1410"/>
        <w:rPr>
          <w:rFonts w:ascii="Arial" w:hAnsi="Arial" w:cs="Arial"/>
          <w:b/>
          <w:color w:val="000000"/>
          <w:sz w:val="22"/>
          <w:lang w:val="en-US"/>
        </w:rPr>
      </w:pPr>
      <w:r>
        <w:rPr>
          <w:rFonts w:ascii="Arial" w:hAnsi="Arial" w:cs="Arial"/>
          <w:color w:val="000000"/>
          <w:sz w:val="22"/>
        </w:rPr>
        <w:t xml:space="preserve">  </w:t>
      </w:r>
      <w:r>
        <w:rPr>
          <w:rFonts w:ascii="Arial" w:hAnsi="Arial" w:cs="Arial"/>
          <w:b/>
          <w:color w:val="000000"/>
          <w:sz w:val="22"/>
          <w:lang w:val="en-US"/>
        </w:rPr>
        <w:t xml:space="preserve"> </w:t>
      </w:r>
    </w:p>
    <w:p w:rsidR="00E33F70" w:rsidRPr="0012087F" w:rsidRDefault="00E33F70" w:rsidP="00AC5261">
      <w:pPr>
        <w:pBdr>
          <w:bottom w:val="single" w:sz="4" w:space="1" w:color="auto"/>
        </w:pBdr>
        <w:ind w:left="1410" w:hanging="1410"/>
        <w:rPr>
          <w:rFonts w:ascii="Arial" w:hAnsi="Arial" w:cs="Arial"/>
          <w:b/>
          <w:color w:val="000000"/>
          <w:sz w:val="22"/>
          <w:lang w:val="en-US"/>
        </w:rPr>
      </w:pPr>
    </w:p>
    <w:p w:rsidR="00E33F70" w:rsidRDefault="00E33F70" w:rsidP="00AC5261">
      <w:pPr>
        <w:pBdr>
          <w:bottom w:val="single" w:sz="4" w:space="1" w:color="auto"/>
        </w:pBdr>
        <w:ind w:left="1410" w:hanging="1410"/>
        <w:rPr>
          <w:rFonts w:ascii="Arial" w:hAnsi="Arial" w:cs="Arial"/>
          <w:color w:val="000000"/>
          <w:sz w:val="22"/>
          <w:lang w:val="en-US"/>
        </w:rPr>
      </w:pPr>
    </w:p>
    <w:p w:rsidR="00E33F70" w:rsidRPr="003960F7" w:rsidRDefault="00E33F70">
      <w:pPr>
        <w:rPr>
          <w:sz w:val="16"/>
          <w:lang w:val="en-US"/>
        </w:rPr>
      </w:pPr>
    </w:p>
    <w:p w:rsidR="00E33F70" w:rsidRPr="003960F7" w:rsidRDefault="00E33F70">
      <w:pPr>
        <w:ind w:right="850"/>
        <w:jc w:val="both"/>
        <w:rPr>
          <w:sz w:val="16"/>
          <w:lang w:val="en-US"/>
        </w:rPr>
      </w:pPr>
      <w:hyperlink r:id="rId6" w:history="1">
        <w:r w:rsidRPr="003960F7">
          <w:rPr>
            <w:rStyle w:val="Hyperlink"/>
            <w:sz w:val="16"/>
            <w:lang w:val="en-US"/>
          </w:rPr>
          <w:t>www.ameos.eu</w:t>
        </w:r>
      </w:hyperlink>
      <w:r w:rsidRPr="003960F7">
        <w:rPr>
          <w:sz w:val="16"/>
          <w:lang w:val="en-US"/>
        </w:rPr>
        <w:t xml:space="preserve"> </w:t>
      </w:r>
    </w:p>
    <w:sectPr w:rsidR="00E33F70" w:rsidRPr="003960F7" w:rsidSect="00881620">
      <w:pgSz w:w="11907" w:h="16840"/>
      <w:pgMar w:top="567" w:right="1134" w:bottom="17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EB0"/>
    <w:multiLevelType w:val="multilevel"/>
    <w:tmpl w:val="10500DAC"/>
    <w:lvl w:ilvl="0">
      <w:start w:val="2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>
    <w:nsid w:val="054148DA"/>
    <w:multiLevelType w:val="multilevel"/>
    <w:tmpl w:val="45DEB3B2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6F6469B"/>
    <w:multiLevelType w:val="multilevel"/>
    <w:tmpl w:val="D7B4CE06"/>
    <w:lvl w:ilvl="0">
      <w:start w:val="15"/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3">
    <w:nsid w:val="0A6B6128"/>
    <w:multiLevelType w:val="multilevel"/>
    <w:tmpl w:val="022A4012"/>
    <w:lvl w:ilvl="0">
      <w:start w:val="19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2">
      <w:start w:val="5"/>
      <w:numFmt w:val="decimalZero"/>
      <w:lvlText w:val="%1.%2.%3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927F06"/>
    <w:multiLevelType w:val="multilevel"/>
    <w:tmpl w:val="A04277AC"/>
    <w:lvl w:ilvl="0">
      <w:start w:val="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3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06C4131"/>
    <w:multiLevelType w:val="multilevel"/>
    <w:tmpl w:val="8A5EDB9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2340695"/>
    <w:multiLevelType w:val="multilevel"/>
    <w:tmpl w:val="4A643B6E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7">
    <w:nsid w:val="19DB241E"/>
    <w:multiLevelType w:val="multilevel"/>
    <w:tmpl w:val="B1021362"/>
    <w:lvl w:ilvl="0">
      <w:start w:val="6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2">
      <w:start w:val="3"/>
      <w:numFmt w:val="decimalZero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B80A80"/>
    <w:multiLevelType w:val="multilevel"/>
    <w:tmpl w:val="1088AECA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FEF57BB"/>
    <w:multiLevelType w:val="multilevel"/>
    <w:tmpl w:val="B6264676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5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46C7E4F"/>
    <w:multiLevelType w:val="multilevel"/>
    <w:tmpl w:val="D3EA75D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47A083C"/>
    <w:multiLevelType w:val="multilevel"/>
    <w:tmpl w:val="3078C35C"/>
    <w:lvl w:ilvl="0">
      <w:start w:val="11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2">
      <w:start w:val="3"/>
      <w:numFmt w:val="decimalZero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8921725"/>
    <w:multiLevelType w:val="multilevel"/>
    <w:tmpl w:val="3A400C92"/>
    <w:lvl w:ilvl="0">
      <w:start w:val="11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2">
      <w:start w:val="3"/>
      <w:numFmt w:val="decimalZero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960005E"/>
    <w:multiLevelType w:val="multilevel"/>
    <w:tmpl w:val="90E0504A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37A0911"/>
    <w:multiLevelType w:val="multilevel"/>
    <w:tmpl w:val="E3BE8512"/>
    <w:lvl w:ilvl="0">
      <w:start w:val="1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3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70E65CC"/>
    <w:multiLevelType w:val="multilevel"/>
    <w:tmpl w:val="343EAA02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B137EFC"/>
    <w:multiLevelType w:val="multilevel"/>
    <w:tmpl w:val="BDA4B5E0"/>
    <w:lvl w:ilvl="0">
      <w:start w:val="2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3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2EC2250"/>
    <w:multiLevelType w:val="multilevel"/>
    <w:tmpl w:val="2184086A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7A84E03"/>
    <w:multiLevelType w:val="multilevel"/>
    <w:tmpl w:val="269EC4B4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5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92319B4"/>
    <w:multiLevelType w:val="multilevel"/>
    <w:tmpl w:val="72325ECA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DC66EE0"/>
    <w:multiLevelType w:val="multilevel"/>
    <w:tmpl w:val="A14A0A04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2AF3D32"/>
    <w:multiLevelType w:val="multilevel"/>
    <w:tmpl w:val="E9309910"/>
    <w:lvl w:ilvl="0">
      <w:start w:val="12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2">
      <w:start w:val="3"/>
      <w:numFmt w:val="decimalZero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38730F8"/>
    <w:multiLevelType w:val="multilevel"/>
    <w:tmpl w:val="A5F4EBBC"/>
    <w:lvl w:ilvl="0">
      <w:start w:val="15"/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23">
    <w:nsid w:val="555F67D0"/>
    <w:multiLevelType w:val="multilevel"/>
    <w:tmpl w:val="B2482C4C"/>
    <w:lvl w:ilvl="0">
      <w:start w:val="2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98925E5"/>
    <w:multiLevelType w:val="multilevel"/>
    <w:tmpl w:val="E4CCF60E"/>
    <w:lvl w:ilvl="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5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CBA07DE"/>
    <w:multiLevelType w:val="multilevel"/>
    <w:tmpl w:val="00A0657C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F2963B9"/>
    <w:multiLevelType w:val="multilevel"/>
    <w:tmpl w:val="F01639F8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1F94E37"/>
    <w:multiLevelType w:val="multilevel"/>
    <w:tmpl w:val="AA32C264"/>
    <w:lvl w:ilvl="0">
      <w:start w:val="2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2034D15"/>
    <w:multiLevelType w:val="multilevel"/>
    <w:tmpl w:val="C186E3CE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5C515E7"/>
    <w:multiLevelType w:val="multilevel"/>
    <w:tmpl w:val="ECFE553E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66C1B0D"/>
    <w:multiLevelType w:val="multilevel"/>
    <w:tmpl w:val="1658AC0E"/>
    <w:lvl w:ilvl="0">
      <w:start w:val="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88F0473"/>
    <w:multiLevelType w:val="multilevel"/>
    <w:tmpl w:val="D3588AF0"/>
    <w:lvl w:ilvl="0">
      <w:start w:val="2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D651CE0"/>
    <w:multiLevelType w:val="multilevel"/>
    <w:tmpl w:val="D00E5D18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EA162D6"/>
    <w:multiLevelType w:val="multilevel"/>
    <w:tmpl w:val="ED5C8D5C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9B321A1"/>
    <w:multiLevelType w:val="multilevel"/>
    <w:tmpl w:val="933609B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A18359A"/>
    <w:multiLevelType w:val="multilevel"/>
    <w:tmpl w:val="182472CA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A501D36"/>
    <w:multiLevelType w:val="multilevel"/>
    <w:tmpl w:val="B8AAF328"/>
    <w:lvl w:ilvl="0">
      <w:start w:val="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32"/>
  </w:num>
  <w:num w:numId="3">
    <w:abstractNumId w:val="33"/>
  </w:num>
  <w:num w:numId="4">
    <w:abstractNumId w:val="17"/>
  </w:num>
  <w:num w:numId="5">
    <w:abstractNumId w:val="1"/>
  </w:num>
  <w:num w:numId="6">
    <w:abstractNumId w:val="10"/>
  </w:num>
  <w:num w:numId="7">
    <w:abstractNumId w:val="30"/>
  </w:num>
  <w:num w:numId="8">
    <w:abstractNumId w:val="8"/>
  </w:num>
  <w:num w:numId="9">
    <w:abstractNumId w:val="0"/>
  </w:num>
  <w:num w:numId="10">
    <w:abstractNumId w:val="29"/>
  </w:num>
  <w:num w:numId="11">
    <w:abstractNumId w:val="13"/>
  </w:num>
  <w:num w:numId="12">
    <w:abstractNumId w:val="23"/>
  </w:num>
  <w:num w:numId="13">
    <w:abstractNumId w:val="25"/>
  </w:num>
  <w:num w:numId="14">
    <w:abstractNumId w:val="31"/>
  </w:num>
  <w:num w:numId="15">
    <w:abstractNumId w:val="26"/>
  </w:num>
  <w:num w:numId="16">
    <w:abstractNumId w:val="27"/>
  </w:num>
  <w:num w:numId="17">
    <w:abstractNumId w:val="6"/>
  </w:num>
  <w:num w:numId="18">
    <w:abstractNumId w:val="7"/>
  </w:num>
  <w:num w:numId="19">
    <w:abstractNumId w:val="2"/>
  </w:num>
  <w:num w:numId="20">
    <w:abstractNumId w:val="12"/>
  </w:num>
  <w:num w:numId="21">
    <w:abstractNumId w:val="21"/>
  </w:num>
  <w:num w:numId="22">
    <w:abstractNumId w:val="22"/>
  </w:num>
  <w:num w:numId="23">
    <w:abstractNumId w:val="11"/>
  </w:num>
  <w:num w:numId="24">
    <w:abstractNumId w:val="4"/>
  </w:num>
  <w:num w:numId="25">
    <w:abstractNumId w:val="14"/>
  </w:num>
  <w:num w:numId="26">
    <w:abstractNumId w:val="16"/>
  </w:num>
  <w:num w:numId="27">
    <w:abstractNumId w:val="18"/>
  </w:num>
  <w:num w:numId="28">
    <w:abstractNumId w:val="24"/>
  </w:num>
  <w:num w:numId="29">
    <w:abstractNumId w:val="3"/>
  </w:num>
  <w:num w:numId="30">
    <w:abstractNumId w:val="9"/>
  </w:num>
  <w:num w:numId="31">
    <w:abstractNumId w:val="15"/>
  </w:num>
  <w:num w:numId="32">
    <w:abstractNumId w:val="20"/>
  </w:num>
  <w:num w:numId="33">
    <w:abstractNumId w:val="34"/>
  </w:num>
  <w:num w:numId="34">
    <w:abstractNumId w:val="35"/>
  </w:num>
  <w:num w:numId="35">
    <w:abstractNumId w:val="5"/>
  </w:num>
  <w:num w:numId="36">
    <w:abstractNumId w:val="28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61F"/>
    <w:rsid w:val="000021CC"/>
    <w:rsid w:val="00004E58"/>
    <w:rsid w:val="00014403"/>
    <w:rsid w:val="0002530C"/>
    <w:rsid w:val="00026851"/>
    <w:rsid w:val="00043A1C"/>
    <w:rsid w:val="00046DDF"/>
    <w:rsid w:val="00090B49"/>
    <w:rsid w:val="000F2275"/>
    <w:rsid w:val="0012087F"/>
    <w:rsid w:val="00125C9C"/>
    <w:rsid w:val="001329E3"/>
    <w:rsid w:val="001961D6"/>
    <w:rsid w:val="001A2529"/>
    <w:rsid w:val="001A3C4F"/>
    <w:rsid w:val="00207B08"/>
    <w:rsid w:val="00234151"/>
    <w:rsid w:val="00241A89"/>
    <w:rsid w:val="00246D73"/>
    <w:rsid w:val="00264695"/>
    <w:rsid w:val="00277BA3"/>
    <w:rsid w:val="00285995"/>
    <w:rsid w:val="002A0B12"/>
    <w:rsid w:val="002A10F6"/>
    <w:rsid w:val="002B7C3F"/>
    <w:rsid w:val="002C5657"/>
    <w:rsid w:val="002D501A"/>
    <w:rsid w:val="002E382E"/>
    <w:rsid w:val="00325EA4"/>
    <w:rsid w:val="00357DF7"/>
    <w:rsid w:val="00375BF9"/>
    <w:rsid w:val="00383FA2"/>
    <w:rsid w:val="00387768"/>
    <w:rsid w:val="003960F7"/>
    <w:rsid w:val="00397D17"/>
    <w:rsid w:val="003B48DF"/>
    <w:rsid w:val="003B514B"/>
    <w:rsid w:val="003C2F8A"/>
    <w:rsid w:val="003E591E"/>
    <w:rsid w:val="0041738F"/>
    <w:rsid w:val="00441A89"/>
    <w:rsid w:val="004513A9"/>
    <w:rsid w:val="0046387E"/>
    <w:rsid w:val="00467D52"/>
    <w:rsid w:val="0047045A"/>
    <w:rsid w:val="00497A5E"/>
    <w:rsid w:val="004D1C03"/>
    <w:rsid w:val="004D34B1"/>
    <w:rsid w:val="004D6765"/>
    <w:rsid w:val="004F3442"/>
    <w:rsid w:val="00522679"/>
    <w:rsid w:val="005519C3"/>
    <w:rsid w:val="005731F4"/>
    <w:rsid w:val="005737DE"/>
    <w:rsid w:val="0058423A"/>
    <w:rsid w:val="005B22DC"/>
    <w:rsid w:val="005D0944"/>
    <w:rsid w:val="005D4B59"/>
    <w:rsid w:val="005E67F2"/>
    <w:rsid w:val="005F26D2"/>
    <w:rsid w:val="006065D6"/>
    <w:rsid w:val="006176AB"/>
    <w:rsid w:val="00626482"/>
    <w:rsid w:val="006326CB"/>
    <w:rsid w:val="006359C8"/>
    <w:rsid w:val="006400C8"/>
    <w:rsid w:val="006413D4"/>
    <w:rsid w:val="00664A74"/>
    <w:rsid w:val="00666516"/>
    <w:rsid w:val="006724E0"/>
    <w:rsid w:val="006731DA"/>
    <w:rsid w:val="00681AD7"/>
    <w:rsid w:val="0069558A"/>
    <w:rsid w:val="00695611"/>
    <w:rsid w:val="006A10B6"/>
    <w:rsid w:val="006A2E29"/>
    <w:rsid w:val="006B6429"/>
    <w:rsid w:val="006C0A85"/>
    <w:rsid w:val="006D09F2"/>
    <w:rsid w:val="006D1D5E"/>
    <w:rsid w:val="006E2151"/>
    <w:rsid w:val="00706C03"/>
    <w:rsid w:val="00720F33"/>
    <w:rsid w:val="007303FB"/>
    <w:rsid w:val="007344DF"/>
    <w:rsid w:val="00742B7A"/>
    <w:rsid w:val="00763E54"/>
    <w:rsid w:val="00780BED"/>
    <w:rsid w:val="007D5474"/>
    <w:rsid w:val="00801F1B"/>
    <w:rsid w:val="0082734D"/>
    <w:rsid w:val="00835963"/>
    <w:rsid w:val="00855A39"/>
    <w:rsid w:val="00881620"/>
    <w:rsid w:val="00884809"/>
    <w:rsid w:val="008933EB"/>
    <w:rsid w:val="008B04B6"/>
    <w:rsid w:val="008D165D"/>
    <w:rsid w:val="008F1835"/>
    <w:rsid w:val="009018B3"/>
    <w:rsid w:val="0091209A"/>
    <w:rsid w:val="00922C9B"/>
    <w:rsid w:val="0092655C"/>
    <w:rsid w:val="00933F5B"/>
    <w:rsid w:val="009345D5"/>
    <w:rsid w:val="00964AF4"/>
    <w:rsid w:val="00964E5D"/>
    <w:rsid w:val="009C4792"/>
    <w:rsid w:val="009C5ED8"/>
    <w:rsid w:val="009F1395"/>
    <w:rsid w:val="00A0561B"/>
    <w:rsid w:val="00A446A5"/>
    <w:rsid w:val="00A4570D"/>
    <w:rsid w:val="00A55A5A"/>
    <w:rsid w:val="00A60CF1"/>
    <w:rsid w:val="00A7696E"/>
    <w:rsid w:val="00A81725"/>
    <w:rsid w:val="00A8439C"/>
    <w:rsid w:val="00A92A83"/>
    <w:rsid w:val="00AA3512"/>
    <w:rsid w:val="00AA6486"/>
    <w:rsid w:val="00AC5261"/>
    <w:rsid w:val="00AC7687"/>
    <w:rsid w:val="00AD6B10"/>
    <w:rsid w:val="00AF3B42"/>
    <w:rsid w:val="00AF7EF8"/>
    <w:rsid w:val="00B43639"/>
    <w:rsid w:val="00B57C25"/>
    <w:rsid w:val="00B80496"/>
    <w:rsid w:val="00BA7B4D"/>
    <w:rsid w:val="00BB2318"/>
    <w:rsid w:val="00BC7E9D"/>
    <w:rsid w:val="00BD02F4"/>
    <w:rsid w:val="00C043DC"/>
    <w:rsid w:val="00C14FAD"/>
    <w:rsid w:val="00C664FE"/>
    <w:rsid w:val="00C86821"/>
    <w:rsid w:val="00CD1E26"/>
    <w:rsid w:val="00D03FE3"/>
    <w:rsid w:val="00D04B70"/>
    <w:rsid w:val="00D21FE6"/>
    <w:rsid w:val="00D262D6"/>
    <w:rsid w:val="00D35488"/>
    <w:rsid w:val="00D91AFA"/>
    <w:rsid w:val="00D933AE"/>
    <w:rsid w:val="00DC7AC1"/>
    <w:rsid w:val="00DD7DEE"/>
    <w:rsid w:val="00DF581C"/>
    <w:rsid w:val="00E00BA9"/>
    <w:rsid w:val="00E039A5"/>
    <w:rsid w:val="00E33F70"/>
    <w:rsid w:val="00E56D10"/>
    <w:rsid w:val="00E61ED6"/>
    <w:rsid w:val="00E86DCE"/>
    <w:rsid w:val="00E86E87"/>
    <w:rsid w:val="00E93F4D"/>
    <w:rsid w:val="00EA31CA"/>
    <w:rsid w:val="00EA5F81"/>
    <w:rsid w:val="00EF52BE"/>
    <w:rsid w:val="00F12A2D"/>
    <w:rsid w:val="00F23A01"/>
    <w:rsid w:val="00F3761F"/>
    <w:rsid w:val="00F4761D"/>
    <w:rsid w:val="00F56C3D"/>
    <w:rsid w:val="00F63AD2"/>
    <w:rsid w:val="00F74E28"/>
    <w:rsid w:val="00F84228"/>
    <w:rsid w:val="00F90F50"/>
    <w:rsid w:val="00FA1A83"/>
    <w:rsid w:val="00FC2F5B"/>
    <w:rsid w:val="00FD36ED"/>
    <w:rsid w:val="00FE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D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620"/>
    <w:pPr>
      <w:keepNext/>
      <w:jc w:val="both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1620"/>
    <w:pPr>
      <w:keepNext/>
      <w:ind w:left="141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1620"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1620"/>
    <w:pPr>
      <w:keepNext/>
      <w:framePr w:w="10046" w:h="868" w:hRule="exact" w:hSpace="113" w:wrap="notBeside" w:vAnchor="page" w:hAnchor="page" w:x="1529" w:y="1153" w:anchorLock="1"/>
      <w:jc w:val="center"/>
      <w:outlineLvl w:val="3"/>
    </w:pPr>
    <w:rPr>
      <w:b/>
      <w:sz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162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3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73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734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734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5261"/>
    <w:rPr>
      <w:rFonts w:ascii="Arial" w:hAnsi="Arial" w:cs="Arial"/>
      <w:b/>
      <w:bCs/>
      <w:sz w:val="24"/>
      <w:lang w:val="de-DE" w:eastAsia="de-DE" w:bidi="ar-SA"/>
    </w:rPr>
  </w:style>
  <w:style w:type="paragraph" w:styleId="Caption">
    <w:name w:val="caption"/>
    <w:basedOn w:val="Normal"/>
    <w:next w:val="Normal"/>
    <w:uiPriority w:val="99"/>
    <w:qFormat/>
    <w:rsid w:val="00881620"/>
    <w:rPr>
      <w:b/>
    </w:rPr>
  </w:style>
  <w:style w:type="paragraph" w:styleId="BodyText">
    <w:name w:val="Body Text"/>
    <w:basedOn w:val="Normal"/>
    <w:link w:val="BodyTextChar"/>
    <w:uiPriority w:val="99"/>
    <w:rsid w:val="00881620"/>
    <w:pPr>
      <w:framePr w:w="9038" w:h="284" w:hRule="exact" w:hSpace="142" w:wrap="notBeside" w:vAnchor="page" w:hAnchor="page" w:x="1434" w:y="2593" w:anchorLock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734D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81620"/>
    <w:pPr>
      <w:pBdr>
        <w:top w:val="single" w:sz="4" w:space="1" w:color="auto"/>
        <w:left w:val="single" w:sz="4" w:space="4" w:color="auto"/>
        <w:bottom w:val="single" w:sz="4" w:space="19" w:color="auto"/>
        <w:right w:val="single" w:sz="4" w:space="4" w:color="auto"/>
      </w:pBdr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734D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81620"/>
    <w:pPr>
      <w:ind w:left="1410" w:hanging="1410"/>
    </w:pPr>
    <w:rPr>
      <w:rFonts w:ascii="Arial" w:hAnsi="Arial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734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816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1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34D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D3548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os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226</Words>
  <Characters>1431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CHRISTOPHORUS-KRANKENHAUS</dc:title>
  <dc:subject/>
  <dc:creator>Strohm</dc:creator>
  <cp:keywords/>
  <dc:description/>
  <cp:lastModifiedBy>hammer</cp:lastModifiedBy>
  <cp:revision>2</cp:revision>
  <cp:lastPrinted>2019-01-24T14:16:00Z</cp:lastPrinted>
  <dcterms:created xsi:type="dcterms:W3CDTF">2019-02-09T16:35:00Z</dcterms:created>
  <dcterms:modified xsi:type="dcterms:W3CDTF">2019-02-09T16:35:00Z</dcterms:modified>
</cp:coreProperties>
</file>